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560" w:rsidRPr="00654560" w:rsidRDefault="00654560" w:rsidP="00654560">
      <w:pPr>
        <w:shd w:val="clear" w:color="auto" w:fill="FFFFFF"/>
        <w:spacing w:before="336" w:after="336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1. В июле 1981 года состоялась «свадьба века» Принца Уэльского Чарльза и Леди Дианы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Фрэнсис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Спенсер. Почти 750 миллионов людей по всему миру стали свидетелями самой дорогой свадьбы в истории Великобритании. 3500 человек были приглашены в качестве гостей, среди них была и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Камила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proofErr w:type="gram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Паркер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Боулз</w:t>
      </w:r>
      <w:proofErr w:type="spellEnd"/>
      <w:proofErr w:type="gram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После свадьбы молодожёны отправились в круиз по Средиземноморью, чтобы провести медовый месяц. Но не все пошло гладко. Что же стало причиной раздора в медовый месяц Чарльза и Дианы?</w:t>
      </w:r>
    </w:p>
    <w:p w:rsidR="00654560" w:rsidRPr="00654560" w:rsidRDefault="00654560" w:rsidP="00654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Запонки, подаренные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Камиллой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Чарльзу</w:t>
      </w:r>
    </w:p>
    <w:p w:rsidR="00654560" w:rsidRPr="00654560" w:rsidRDefault="00654560" w:rsidP="00654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Звонок Чарльза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Камилле</w:t>
      </w:r>
      <w:proofErr w:type="spellEnd"/>
    </w:p>
    <w:p w:rsidR="00654560" w:rsidRPr="00654560" w:rsidRDefault="00654560" w:rsidP="0065456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Письмо с признанием любви от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Камиллы</w:t>
      </w:r>
      <w:proofErr w:type="spellEnd"/>
    </w:p>
    <w:p w:rsidR="00654560" w:rsidRPr="00654560" w:rsidRDefault="00654560" w:rsidP="00654560">
      <w:pPr>
        <w:shd w:val="clear" w:color="auto" w:fill="FFFFFF"/>
        <w:spacing w:before="336" w:after="336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2. 13 мая 1981 было совершено покушение на Папу Римского Блаженног</w:t>
      </w:r>
      <w:proofErr w:type="gram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о Иоа</w:t>
      </w:r>
      <w:proofErr w:type="gram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нна Павла</w:t>
      </w:r>
      <w:r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II.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Мехмет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Али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Агджа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произвел два выстрела в Папу из пистолета системы «браунинг». Пули попали в живот Иоанна Павла II, и он рухнул навзничь на руки своего личного секретаря. Фотография бездыханного Папы Римского, сделанная в ту секунду, облетела весь мир. После 5-ти часовой операции и нескольких месяцев, проведенных в больнице, Иоанн Павел II остался жив. Чем же объяснил Папа Римский свое чудесное выздоровление?</w:t>
      </w:r>
    </w:p>
    <w:p w:rsidR="00654560" w:rsidRPr="00654560" w:rsidRDefault="00654560" w:rsidP="006545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«одна рука стреляла, другая дрогнула»</w:t>
      </w:r>
    </w:p>
    <w:p w:rsidR="00654560" w:rsidRPr="00654560" w:rsidRDefault="00654560" w:rsidP="006545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«одна рука стреляла, другая промахнулась»</w:t>
      </w:r>
    </w:p>
    <w:p w:rsidR="00654560" w:rsidRPr="00654560" w:rsidRDefault="00654560" w:rsidP="00654560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«одна рука стреляла, а другая направляла пулю»</w:t>
      </w:r>
    </w:p>
    <w:p w:rsidR="00654560" w:rsidRPr="00654560" w:rsidRDefault="00654560" w:rsidP="00654560">
      <w:pPr>
        <w:shd w:val="clear" w:color="auto" w:fill="FFFFFF"/>
        <w:spacing w:before="336" w:after="336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3. 6 марта 1983 впервые появился в продаже первый коммерческий портативный сотовый телефон. Его стоимость достигала 4 000 долларов, а вес - 3 килограмма. На производство аппарата было потрачено более 100 </w:t>
      </w:r>
      <w:proofErr w:type="spellStart"/>
      <w:proofErr w:type="gram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млн</w:t>
      </w:r>
      <w:proofErr w:type="spellEnd"/>
      <w:proofErr w:type="gram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$ и 15 лет разработок. Какой марки был этот телефон?</w:t>
      </w:r>
    </w:p>
    <w:p w:rsidR="00654560" w:rsidRPr="00654560" w:rsidRDefault="00654560" w:rsidP="00654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Nokia</w:t>
      </w:r>
      <w:proofErr w:type="spellEnd"/>
    </w:p>
    <w:p w:rsidR="00654560" w:rsidRPr="00654560" w:rsidRDefault="00654560" w:rsidP="00654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Motorola</w:t>
      </w:r>
      <w:proofErr w:type="spellEnd"/>
    </w:p>
    <w:p w:rsidR="00654560" w:rsidRPr="00654560" w:rsidRDefault="00654560" w:rsidP="00654560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Samsung</w:t>
      </w:r>
      <w:proofErr w:type="spellEnd"/>
    </w:p>
    <w:p w:rsidR="00654560" w:rsidRPr="00654560" w:rsidRDefault="00654560" w:rsidP="00654560">
      <w:pPr>
        <w:shd w:val="clear" w:color="auto" w:fill="FFFFFF"/>
        <w:spacing w:before="336" w:after="336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4.  28 мая 1987 года немецкий  пилот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Матиаус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Руст на лёгком самолете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Cessna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172 совершил посадку на Красной площади. Пролетев из Гамбурга через Хельсинки в Москву, он остался незамеченным для Советских ПВО. В то время Президент США Рональд Рейган и Михаил Горбачев только начали делать первые шаги для окончания холодной войны между двумя великими </w:t>
      </w: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lastRenderedPageBreak/>
        <w:t xml:space="preserve">державами.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Матиаус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рискуя своей жизнью, пытался «создать воображаемый мост между Востоком и Западом». Но вместо благодарности, получил срок – 4 года лишения свободы. Сколько месяцев в итоге провел в тюрьме СССР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Матиаус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Руст?</w:t>
      </w:r>
    </w:p>
    <w:p w:rsidR="00654560" w:rsidRPr="00654560" w:rsidRDefault="00654560" w:rsidP="00654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12</w:t>
      </w:r>
    </w:p>
    <w:p w:rsidR="00654560" w:rsidRPr="00654560" w:rsidRDefault="00654560" w:rsidP="00654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13</w:t>
      </w:r>
    </w:p>
    <w:p w:rsidR="00654560" w:rsidRPr="00654560" w:rsidRDefault="00654560" w:rsidP="0065456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14</w:t>
      </w:r>
    </w:p>
    <w:p w:rsidR="00654560" w:rsidRPr="00654560" w:rsidRDefault="00654560" w:rsidP="00654560">
      <w:pPr>
        <w:shd w:val="clear" w:color="auto" w:fill="FFFFFF"/>
        <w:spacing w:before="336" w:after="336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5.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Levi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Strauss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&amp;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Co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. (Леви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Страусс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</w:t>
      </w:r>
      <w:proofErr w:type="gram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К</w:t>
      </w:r>
      <w:proofErr w:type="gram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о,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Левис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,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Ливайс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) – американская компания по производству джинсов и одежды, была основана в Сан-Франциско (США) в 1853 году. Темно-синяя хлопчатобумажная ткань, заклепки, стежки и строчка, а также гарантия качества – превратились в стандарт. Знаменитые актеры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Марлон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Брандо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 xml:space="preserve"> и Джеймс Дин появлялись в кадрах молодежных фильмов, одетые в джинсы </w:t>
      </w:r>
      <w:proofErr w:type="spellStart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Levi’s</w:t>
      </w:r>
      <w:proofErr w:type="spellEnd"/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. Что сделала компания для поднятия продаж в 1985 году?</w:t>
      </w:r>
    </w:p>
    <w:p w:rsidR="00654560" w:rsidRPr="00654560" w:rsidRDefault="00654560" w:rsidP="00654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Начали производить модели из «выцветшей» джинсы</w:t>
      </w:r>
    </w:p>
    <w:p w:rsidR="00654560" w:rsidRPr="00654560" w:rsidRDefault="00654560" w:rsidP="00654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Начали производить шорты</w:t>
      </w:r>
    </w:p>
    <w:p w:rsidR="00654560" w:rsidRPr="00654560" w:rsidRDefault="00654560" w:rsidP="0065456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</w:pPr>
      <w:r w:rsidRPr="00654560">
        <w:rPr>
          <w:rFonts w:ascii="Times New Roman" w:eastAsia="Times New Roman" w:hAnsi="Times New Roman" w:cs="Times New Roman"/>
          <w:color w:val="1D1D1B"/>
          <w:sz w:val="28"/>
          <w:szCs w:val="28"/>
          <w:lang w:eastAsia="ru-RU"/>
        </w:rPr>
        <w:t>Начали производить комбинезоны</w:t>
      </w:r>
    </w:p>
    <w:p w:rsidR="00C87F6C" w:rsidRPr="00654560" w:rsidRDefault="00C87F6C">
      <w:pPr>
        <w:rPr>
          <w:rFonts w:ascii="Times New Roman" w:hAnsi="Times New Roman" w:cs="Times New Roman"/>
          <w:sz w:val="28"/>
          <w:szCs w:val="28"/>
        </w:rPr>
      </w:pPr>
    </w:p>
    <w:sectPr w:rsidR="00C87F6C" w:rsidRPr="00654560" w:rsidSect="00C8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FC0"/>
    <w:multiLevelType w:val="multilevel"/>
    <w:tmpl w:val="38EA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8108B7"/>
    <w:multiLevelType w:val="multilevel"/>
    <w:tmpl w:val="00BA3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E551C1"/>
    <w:multiLevelType w:val="multilevel"/>
    <w:tmpl w:val="F560E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E6507"/>
    <w:multiLevelType w:val="multilevel"/>
    <w:tmpl w:val="F7809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8D23DD"/>
    <w:multiLevelType w:val="multilevel"/>
    <w:tmpl w:val="F6F83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4560"/>
    <w:rsid w:val="00654560"/>
    <w:rsid w:val="00C87F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5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1</cp:revision>
  <dcterms:created xsi:type="dcterms:W3CDTF">2013-05-16T03:14:00Z</dcterms:created>
  <dcterms:modified xsi:type="dcterms:W3CDTF">2013-05-16T03:16:00Z</dcterms:modified>
</cp:coreProperties>
</file>